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F4D0" w14:textId="77777777" w:rsidR="00CF1B2B" w:rsidRPr="003D5BDB" w:rsidRDefault="002F64E6">
      <w:pPr>
        <w:rPr>
          <w:rFonts w:ascii="Times New Roman" w:hAnsi="Times New Roman" w:cs="Times New Roman"/>
          <w:sz w:val="24"/>
          <w:szCs w:val="24"/>
        </w:rPr>
      </w:pPr>
      <w:r w:rsidRPr="003D5BDB">
        <w:rPr>
          <w:rFonts w:ascii="Times New Roman" w:hAnsi="Times New Roman" w:cs="Times New Roman"/>
          <w:sz w:val="24"/>
          <w:szCs w:val="24"/>
        </w:rPr>
        <w:t>Faculty Town Hall</w:t>
      </w:r>
    </w:p>
    <w:p w14:paraId="3940B790" w14:textId="77777777" w:rsidR="002F64E6" w:rsidRPr="003D5BDB" w:rsidRDefault="002F64E6">
      <w:pPr>
        <w:rPr>
          <w:rFonts w:ascii="Times New Roman" w:hAnsi="Times New Roman" w:cs="Times New Roman"/>
          <w:sz w:val="24"/>
          <w:szCs w:val="24"/>
        </w:rPr>
      </w:pPr>
      <w:r w:rsidRPr="003D5BDB">
        <w:rPr>
          <w:rFonts w:ascii="Times New Roman" w:hAnsi="Times New Roman" w:cs="Times New Roman"/>
          <w:sz w:val="24"/>
          <w:szCs w:val="24"/>
        </w:rPr>
        <w:t>May 21, 2020</w:t>
      </w:r>
    </w:p>
    <w:p w14:paraId="400DC164" w14:textId="77777777" w:rsidR="007D56F5" w:rsidRPr="003D5BDB" w:rsidRDefault="00EB77F4">
      <w:pPr>
        <w:rPr>
          <w:rFonts w:ascii="Times New Roman" w:hAnsi="Times New Roman" w:cs="Times New Roman"/>
          <w:sz w:val="24"/>
          <w:szCs w:val="24"/>
        </w:rPr>
      </w:pPr>
      <w:r w:rsidRPr="003D5BDB">
        <w:rPr>
          <w:rFonts w:ascii="Times New Roman" w:hAnsi="Times New Roman" w:cs="Times New Roman"/>
          <w:sz w:val="24"/>
          <w:szCs w:val="24"/>
        </w:rPr>
        <w:t>Chair Hansford welcomed</w:t>
      </w:r>
      <w:r w:rsidR="007D56F5" w:rsidRPr="003D5BDB">
        <w:rPr>
          <w:rFonts w:ascii="Times New Roman" w:hAnsi="Times New Roman" w:cs="Times New Roman"/>
          <w:sz w:val="24"/>
          <w:szCs w:val="24"/>
        </w:rPr>
        <w:t xml:space="preserve"> the</w:t>
      </w:r>
      <w:r w:rsidRPr="003D5BDB">
        <w:rPr>
          <w:rFonts w:ascii="Times New Roman" w:hAnsi="Times New Roman" w:cs="Times New Roman"/>
          <w:sz w:val="24"/>
          <w:szCs w:val="24"/>
        </w:rPr>
        <w:t xml:space="preserve"> faculty</w:t>
      </w:r>
      <w:r w:rsidR="007D56F5" w:rsidRPr="003D5BDB">
        <w:rPr>
          <w:rFonts w:ascii="Times New Roman" w:hAnsi="Times New Roman" w:cs="Times New Roman"/>
          <w:sz w:val="24"/>
          <w:szCs w:val="24"/>
        </w:rPr>
        <w:t xml:space="preserve"> participating in today’s town hall.  He explained that the town hall is being held to clarify uncertainties </w:t>
      </w:r>
      <w:proofErr w:type="gramStart"/>
      <w:r w:rsidR="007D56F5" w:rsidRPr="003D5BDB">
        <w:rPr>
          <w:rFonts w:ascii="Times New Roman" w:hAnsi="Times New Roman" w:cs="Times New Roman"/>
          <w:sz w:val="24"/>
          <w:szCs w:val="24"/>
        </w:rPr>
        <w:t>with regard to</w:t>
      </w:r>
      <w:proofErr w:type="gramEnd"/>
      <w:r w:rsidR="007D56F5" w:rsidRPr="003D5BDB">
        <w:rPr>
          <w:rFonts w:ascii="Times New Roman" w:hAnsi="Times New Roman" w:cs="Times New Roman"/>
          <w:sz w:val="24"/>
          <w:szCs w:val="24"/>
        </w:rPr>
        <w:t xml:space="preserve"> reopening the campus in the context of the COVID-19 pandemic.</w:t>
      </w:r>
    </w:p>
    <w:p w14:paraId="68AC15AB" w14:textId="77777777" w:rsidR="00F27B35" w:rsidRPr="003D5BDB" w:rsidRDefault="006F642B" w:rsidP="003D5BDB">
      <w:pPr>
        <w:rPr>
          <w:rFonts w:ascii="Times New Roman" w:hAnsi="Times New Roman" w:cs="Times New Roman"/>
          <w:sz w:val="24"/>
          <w:szCs w:val="24"/>
        </w:rPr>
      </w:pPr>
      <w:r w:rsidRPr="003D5BDB">
        <w:rPr>
          <w:rFonts w:ascii="Times New Roman" w:hAnsi="Times New Roman" w:cs="Times New Roman"/>
          <w:sz w:val="24"/>
          <w:szCs w:val="24"/>
        </w:rPr>
        <w:t xml:space="preserve">EVC/Provost Camfield stated that campus reopening activities will </w:t>
      </w:r>
      <w:proofErr w:type="gramStart"/>
      <w:r w:rsidR="00EB77F4" w:rsidRPr="003D5BDB">
        <w:rPr>
          <w:rFonts w:ascii="Times New Roman" w:hAnsi="Times New Roman" w:cs="Times New Roman"/>
          <w:sz w:val="24"/>
          <w:szCs w:val="24"/>
        </w:rPr>
        <w:t>be in compliance with</w:t>
      </w:r>
      <w:proofErr w:type="gramEnd"/>
      <w:r w:rsidR="00AA155C" w:rsidRPr="003D5BDB">
        <w:rPr>
          <w:rFonts w:ascii="Times New Roman" w:hAnsi="Times New Roman" w:cs="Times New Roman"/>
          <w:sz w:val="24"/>
          <w:szCs w:val="24"/>
        </w:rPr>
        <w:t xml:space="preserve"> rules established by</w:t>
      </w:r>
      <w:r w:rsidR="00EB77F4" w:rsidRPr="003D5BDB">
        <w:rPr>
          <w:rFonts w:ascii="Times New Roman" w:hAnsi="Times New Roman" w:cs="Times New Roman"/>
          <w:sz w:val="24"/>
          <w:szCs w:val="24"/>
        </w:rPr>
        <w:t xml:space="preserve"> local, state, and national health authoritie</w:t>
      </w:r>
      <w:bookmarkStart w:id="0" w:name="_GoBack"/>
      <w:bookmarkEnd w:id="0"/>
      <w:r w:rsidR="00EB77F4" w:rsidRPr="003D5BDB">
        <w:rPr>
          <w:rFonts w:ascii="Times New Roman" w:hAnsi="Times New Roman" w:cs="Times New Roman"/>
          <w:sz w:val="24"/>
          <w:szCs w:val="24"/>
        </w:rPr>
        <w:t xml:space="preserve">s.  </w:t>
      </w:r>
      <w:r w:rsidR="00AA155C" w:rsidRPr="003D5BDB">
        <w:rPr>
          <w:rFonts w:ascii="Times New Roman" w:hAnsi="Times New Roman" w:cs="Times New Roman"/>
          <w:sz w:val="24"/>
          <w:szCs w:val="24"/>
        </w:rPr>
        <w:t xml:space="preserve">UC Merced is currently </w:t>
      </w:r>
      <w:r w:rsidR="00EB77F4" w:rsidRPr="003D5BDB">
        <w:rPr>
          <w:rFonts w:ascii="Times New Roman" w:hAnsi="Times New Roman" w:cs="Times New Roman"/>
          <w:sz w:val="24"/>
          <w:szCs w:val="24"/>
        </w:rPr>
        <w:t>collaborating with local health officials</w:t>
      </w:r>
      <w:r w:rsidR="00AA155C" w:rsidRPr="003D5BDB">
        <w:rPr>
          <w:rFonts w:ascii="Times New Roman" w:hAnsi="Times New Roman" w:cs="Times New Roman"/>
          <w:sz w:val="24"/>
          <w:szCs w:val="24"/>
        </w:rPr>
        <w:t xml:space="preserve">.  There are two aspects to the campus reopening.  The first is research.  Relaunching research activities may be easier to do because it involves </w:t>
      </w:r>
      <w:r w:rsidR="00EB77F4" w:rsidRPr="003D5BDB">
        <w:rPr>
          <w:rFonts w:ascii="Times New Roman" w:hAnsi="Times New Roman" w:cs="Times New Roman"/>
          <w:sz w:val="24"/>
          <w:szCs w:val="24"/>
        </w:rPr>
        <w:t>controlled env</w:t>
      </w:r>
      <w:r w:rsidR="00C664FD" w:rsidRPr="003D5BDB">
        <w:rPr>
          <w:rFonts w:ascii="Times New Roman" w:hAnsi="Times New Roman" w:cs="Times New Roman"/>
          <w:sz w:val="24"/>
          <w:szCs w:val="24"/>
        </w:rPr>
        <w:t>ironment</w:t>
      </w:r>
      <w:r w:rsidR="00AA155C" w:rsidRPr="003D5BDB">
        <w:rPr>
          <w:rFonts w:ascii="Times New Roman" w:hAnsi="Times New Roman" w:cs="Times New Roman"/>
          <w:sz w:val="24"/>
          <w:szCs w:val="24"/>
        </w:rPr>
        <w:t>s</w:t>
      </w:r>
      <w:r w:rsidR="00EB77F4" w:rsidRPr="003D5BDB">
        <w:rPr>
          <w:rFonts w:ascii="Times New Roman" w:hAnsi="Times New Roman" w:cs="Times New Roman"/>
          <w:sz w:val="24"/>
          <w:szCs w:val="24"/>
        </w:rPr>
        <w:t xml:space="preserve"> with smaller number</w:t>
      </w:r>
      <w:r w:rsidR="00AA155C" w:rsidRPr="003D5BDB">
        <w:rPr>
          <w:rFonts w:ascii="Times New Roman" w:hAnsi="Times New Roman" w:cs="Times New Roman"/>
          <w:sz w:val="24"/>
          <w:szCs w:val="24"/>
        </w:rPr>
        <w:t>s</w:t>
      </w:r>
      <w:r w:rsidR="00EB77F4" w:rsidRPr="003D5BDB">
        <w:rPr>
          <w:rFonts w:ascii="Times New Roman" w:hAnsi="Times New Roman" w:cs="Times New Roman"/>
          <w:sz w:val="24"/>
          <w:szCs w:val="24"/>
        </w:rPr>
        <w:t xml:space="preserve"> of people who are used to </w:t>
      </w:r>
      <w:r w:rsidR="00AA155C" w:rsidRPr="003D5BDB">
        <w:rPr>
          <w:rFonts w:ascii="Times New Roman" w:hAnsi="Times New Roman" w:cs="Times New Roman"/>
          <w:sz w:val="24"/>
          <w:szCs w:val="24"/>
        </w:rPr>
        <w:t xml:space="preserve">working with </w:t>
      </w:r>
      <w:r w:rsidR="00EB77F4" w:rsidRPr="003D5BDB">
        <w:rPr>
          <w:rFonts w:ascii="Times New Roman" w:hAnsi="Times New Roman" w:cs="Times New Roman"/>
          <w:sz w:val="24"/>
          <w:szCs w:val="24"/>
        </w:rPr>
        <w:t>health and safety protocol</w:t>
      </w:r>
      <w:r w:rsidR="00AA155C" w:rsidRPr="003D5BDB">
        <w:rPr>
          <w:rFonts w:ascii="Times New Roman" w:hAnsi="Times New Roman" w:cs="Times New Roman"/>
          <w:sz w:val="24"/>
          <w:szCs w:val="24"/>
        </w:rPr>
        <w:t>s</w:t>
      </w:r>
      <w:r w:rsidR="00EB77F4" w:rsidRPr="003D5BDB">
        <w:rPr>
          <w:rFonts w:ascii="Times New Roman" w:hAnsi="Times New Roman" w:cs="Times New Roman"/>
          <w:sz w:val="24"/>
          <w:szCs w:val="24"/>
        </w:rPr>
        <w:t xml:space="preserve">.  </w:t>
      </w:r>
      <w:r w:rsidR="00AA155C" w:rsidRPr="003D5BDB">
        <w:rPr>
          <w:rFonts w:ascii="Times New Roman" w:hAnsi="Times New Roman" w:cs="Times New Roman"/>
          <w:sz w:val="24"/>
          <w:szCs w:val="24"/>
        </w:rPr>
        <w:t xml:space="preserve">The goal is to </w:t>
      </w:r>
      <w:r w:rsidR="00EB77F4" w:rsidRPr="003D5BDB">
        <w:rPr>
          <w:rFonts w:ascii="Times New Roman" w:hAnsi="Times New Roman" w:cs="Times New Roman"/>
          <w:sz w:val="24"/>
          <w:szCs w:val="24"/>
        </w:rPr>
        <w:t>open research buil</w:t>
      </w:r>
      <w:r w:rsidR="00C664FD" w:rsidRPr="003D5BDB">
        <w:rPr>
          <w:rFonts w:ascii="Times New Roman" w:hAnsi="Times New Roman" w:cs="Times New Roman"/>
          <w:sz w:val="24"/>
          <w:szCs w:val="24"/>
        </w:rPr>
        <w:t>dings</w:t>
      </w:r>
      <w:r w:rsidR="00EB77F4" w:rsidRPr="003D5BDB">
        <w:rPr>
          <w:rFonts w:ascii="Times New Roman" w:hAnsi="Times New Roman" w:cs="Times New Roman"/>
          <w:sz w:val="24"/>
          <w:szCs w:val="24"/>
        </w:rPr>
        <w:t xml:space="preserve"> on June 15.  </w:t>
      </w:r>
      <w:r w:rsidR="00AA155C" w:rsidRPr="003D5BDB">
        <w:rPr>
          <w:rFonts w:ascii="Times New Roman" w:hAnsi="Times New Roman" w:cs="Times New Roman"/>
          <w:sz w:val="24"/>
          <w:szCs w:val="24"/>
        </w:rPr>
        <w:t xml:space="preserve">However, various conditions </w:t>
      </w:r>
      <w:proofErr w:type="gramStart"/>
      <w:r w:rsidR="00AA155C" w:rsidRPr="003D5BDB">
        <w:rPr>
          <w:rFonts w:ascii="Times New Roman" w:hAnsi="Times New Roman" w:cs="Times New Roman"/>
          <w:sz w:val="24"/>
          <w:szCs w:val="24"/>
        </w:rPr>
        <w:t>have to</w:t>
      </w:r>
      <w:proofErr w:type="gramEnd"/>
      <w:r w:rsidR="00AA155C" w:rsidRPr="003D5BDB">
        <w:rPr>
          <w:rFonts w:ascii="Times New Roman" w:hAnsi="Times New Roman" w:cs="Times New Roman"/>
          <w:sz w:val="24"/>
          <w:szCs w:val="24"/>
        </w:rPr>
        <w:t xml:space="preserve"> be met so this should not be considered a hard date.  The campus </w:t>
      </w:r>
      <w:proofErr w:type="gramStart"/>
      <w:r w:rsidR="00AA155C" w:rsidRPr="003D5BDB">
        <w:rPr>
          <w:rFonts w:ascii="Times New Roman" w:hAnsi="Times New Roman" w:cs="Times New Roman"/>
          <w:sz w:val="24"/>
          <w:szCs w:val="24"/>
        </w:rPr>
        <w:t>has to</w:t>
      </w:r>
      <w:proofErr w:type="gramEnd"/>
      <w:r w:rsidR="00AA155C" w:rsidRPr="003D5BDB">
        <w:rPr>
          <w:rFonts w:ascii="Times New Roman" w:hAnsi="Times New Roman" w:cs="Times New Roman"/>
          <w:sz w:val="24"/>
          <w:szCs w:val="24"/>
        </w:rPr>
        <w:t xml:space="preserve"> do modeling to determine </w:t>
      </w:r>
      <w:r w:rsidR="00EB77F4" w:rsidRPr="003D5BDB">
        <w:rPr>
          <w:rFonts w:ascii="Times New Roman" w:hAnsi="Times New Roman" w:cs="Times New Roman"/>
          <w:sz w:val="24"/>
          <w:szCs w:val="24"/>
        </w:rPr>
        <w:t xml:space="preserve">what rate of testing would be necessary for us to monitor any </w:t>
      </w:r>
      <w:r w:rsidR="00F63F7A" w:rsidRPr="003D5BDB">
        <w:rPr>
          <w:rFonts w:ascii="Times New Roman" w:hAnsi="Times New Roman" w:cs="Times New Roman"/>
          <w:sz w:val="24"/>
          <w:szCs w:val="24"/>
        </w:rPr>
        <w:t xml:space="preserve">coronavirus </w:t>
      </w:r>
      <w:r w:rsidR="00EB77F4" w:rsidRPr="003D5BDB">
        <w:rPr>
          <w:rFonts w:ascii="Times New Roman" w:hAnsi="Times New Roman" w:cs="Times New Roman"/>
          <w:sz w:val="24"/>
          <w:szCs w:val="24"/>
        </w:rPr>
        <w:t xml:space="preserve">outbreaks on campus.  </w:t>
      </w:r>
      <w:r w:rsidR="00F63F7A" w:rsidRPr="003D5BDB">
        <w:rPr>
          <w:rFonts w:ascii="Times New Roman" w:hAnsi="Times New Roman" w:cs="Times New Roman"/>
          <w:sz w:val="24"/>
          <w:szCs w:val="24"/>
        </w:rPr>
        <w:t xml:space="preserve">It is critical to know </w:t>
      </w:r>
      <w:r w:rsidR="00EB77F4" w:rsidRPr="003D5BDB">
        <w:rPr>
          <w:rFonts w:ascii="Times New Roman" w:hAnsi="Times New Roman" w:cs="Times New Roman"/>
          <w:sz w:val="24"/>
          <w:szCs w:val="24"/>
        </w:rPr>
        <w:t xml:space="preserve">how many people to test and how frequently </w:t>
      </w:r>
      <w:r w:rsidR="00F63F7A" w:rsidRPr="003D5BDB">
        <w:rPr>
          <w:rFonts w:ascii="Times New Roman" w:hAnsi="Times New Roman" w:cs="Times New Roman"/>
          <w:sz w:val="24"/>
          <w:szCs w:val="24"/>
        </w:rPr>
        <w:t xml:space="preserve">we </w:t>
      </w:r>
      <w:proofErr w:type="gramStart"/>
      <w:r w:rsidR="00F63F7A" w:rsidRPr="003D5BDB">
        <w:rPr>
          <w:rFonts w:ascii="Times New Roman" w:hAnsi="Times New Roman" w:cs="Times New Roman"/>
          <w:sz w:val="24"/>
          <w:szCs w:val="24"/>
        </w:rPr>
        <w:t>have to</w:t>
      </w:r>
      <w:proofErr w:type="gramEnd"/>
      <w:r w:rsidR="00F63F7A" w:rsidRPr="003D5BDB">
        <w:rPr>
          <w:rFonts w:ascii="Times New Roman" w:hAnsi="Times New Roman" w:cs="Times New Roman"/>
          <w:sz w:val="24"/>
          <w:szCs w:val="24"/>
        </w:rPr>
        <w:t xml:space="preserve"> test them. </w:t>
      </w:r>
      <w:r w:rsidR="00EB77F4" w:rsidRPr="003D5BDB">
        <w:rPr>
          <w:rFonts w:ascii="Times New Roman" w:hAnsi="Times New Roman" w:cs="Times New Roman"/>
          <w:sz w:val="24"/>
          <w:szCs w:val="24"/>
        </w:rPr>
        <w:t xml:space="preserve">  </w:t>
      </w:r>
      <w:r w:rsidR="00F63F7A" w:rsidRPr="003D5BDB">
        <w:rPr>
          <w:rFonts w:ascii="Times New Roman" w:hAnsi="Times New Roman" w:cs="Times New Roman"/>
          <w:sz w:val="24"/>
          <w:szCs w:val="24"/>
        </w:rPr>
        <w:t xml:space="preserve">He added that the campus Research Relaunch Work Group is currently working on reopening campus activities. </w:t>
      </w:r>
      <w:r w:rsidR="00413EC2" w:rsidRPr="003D5BDB">
        <w:rPr>
          <w:rFonts w:ascii="Times New Roman" w:hAnsi="Times New Roman" w:cs="Times New Roman"/>
          <w:sz w:val="24"/>
          <w:szCs w:val="24"/>
        </w:rPr>
        <w:t xml:space="preserve"> </w:t>
      </w:r>
    </w:p>
    <w:p w14:paraId="26762B89" w14:textId="53908CF0" w:rsidR="00F27B35" w:rsidRPr="003D5BDB" w:rsidRDefault="00F63F7A">
      <w:pPr>
        <w:rPr>
          <w:rFonts w:ascii="Times New Roman" w:hAnsi="Times New Roman" w:cs="Times New Roman"/>
          <w:sz w:val="24"/>
          <w:szCs w:val="24"/>
        </w:rPr>
      </w:pPr>
      <w:r w:rsidRPr="003D5BDB">
        <w:rPr>
          <w:rFonts w:ascii="Times New Roman" w:hAnsi="Times New Roman" w:cs="Times New Roman"/>
          <w:sz w:val="24"/>
          <w:szCs w:val="24"/>
        </w:rPr>
        <w:t xml:space="preserve">The second aspect to consider in reopening campus is classroom space.  The campus likely will not have in-person, large lectures in order to abide by social distancing rules. He has empaneled a task force on teaching resilience </w:t>
      </w:r>
      <w:r w:rsidR="00F27B35" w:rsidRPr="003D5BDB">
        <w:rPr>
          <w:rFonts w:ascii="Times New Roman" w:hAnsi="Times New Roman" w:cs="Times New Roman"/>
          <w:sz w:val="24"/>
          <w:szCs w:val="24"/>
        </w:rPr>
        <w:t>to work on instructional issues.  Once faculty have the guidelines for fall instruction in the context of the pandemic, they can examine their curriculum and decide on the modality of their fall courses, either online or in person.  If</w:t>
      </w:r>
      <w:r w:rsidR="00413EC2" w:rsidRPr="003D5BDB">
        <w:rPr>
          <w:rFonts w:ascii="Times New Roman" w:hAnsi="Times New Roman" w:cs="Times New Roman"/>
          <w:sz w:val="24"/>
          <w:szCs w:val="24"/>
        </w:rPr>
        <w:t xml:space="preserve"> faculty can</w:t>
      </w:r>
      <w:r w:rsidR="00F27B35" w:rsidRPr="003D5BDB">
        <w:rPr>
          <w:rFonts w:ascii="Times New Roman" w:hAnsi="Times New Roman" w:cs="Times New Roman"/>
          <w:sz w:val="24"/>
          <w:szCs w:val="24"/>
        </w:rPr>
        <w:t xml:space="preserve">not </w:t>
      </w:r>
      <w:r w:rsidR="00413EC2" w:rsidRPr="003D5BDB">
        <w:rPr>
          <w:rFonts w:ascii="Times New Roman" w:hAnsi="Times New Roman" w:cs="Times New Roman"/>
          <w:sz w:val="24"/>
          <w:szCs w:val="24"/>
        </w:rPr>
        <w:t xml:space="preserve">be on campus, the campus will make accommodations for them. </w:t>
      </w:r>
      <w:r w:rsidR="00F27B35" w:rsidRPr="003D5BDB">
        <w:rPr>
          <w:rFonts w:ascii="Times New Roman" w:hAnsi="Times New Roman" w:cs="Times New Roman"/>
          <w:sz w:val="24"/>
          <w:szCs w:val="24"/>
        </w:rPr>
        <w:t xml:space="preserve"> EVC/Provost Camfield emphasized that faculty will </w:t>
      </w:r>
      <w:r w:rsidR="00413EC2" w:rsidRPr="003D5BDB">
        <w:rPr>
          <w:rFonts w:ascii="Times New Roman" w:hAnsi="Times New Roman" w:cs="Times New Roman"/>
          <w:sz w:val="24"/>
          <w:szCs w:val="24"/>
        </w:rPr>
        <w:t>determine what</w:t>
      </w:r>
      <w:r w:rsidR="00F27B35" w:rsidRPr="003D5BDB">
        <w:rPr>
          <w:rFonts w:ascii="Times New Roman" w:hAnsi="Times New Roman" w:cs="Times New Roman"/>
          <w:sz w:val="24"/>
          <w:szCs w:val="24"/>
        </w:rPr>
        <w:t xml:space="preserve"> modality is </w:t>
      </w:r>
      <w:r w:rsidR="00413EC2" w:rsidRPr="003D5BDB">
        <w:rPr>
          <w:rFonts w:ascii="Times New Roman" w:hAnsi="Times New Roman" w:cs="Times New Roman"/>
          <w:sz w:val="24"/>
          <w:szCs w:val="24"/>
        </w:rPr>
        <w:t xml:space="preserve">best for their curriculum. </w:t>
      </w:r>
      <w:r w:rsidR="00F27B35" w:rsidRPr="003D5BDB">
        <w:rPr>
          <w:rFonts w:ascii="Times New Roman" w:hAnsi="Times New Roman" w:cs="Times New Roman"/>
          <w:sz w:val="24"/>
          <w:szCs w:val="24"/>
        </w:rPr>
        <w:t xml:space="preserve"> Classrooms will be sanitized</w:t>
      </w:r>
      <w:r w:rsidR="00E27F1A" w:rsidRPr="003D5BDB">
        <w:rPr>
          <w:rFonts w:ascii="Times New Roman" w:hAnsi="Times New Roman" w:cs="Times New Roman"/>
          <w:sz w:val="24"/>
          <w:szCs w:val="24"/>
        </w:rPr>
        <w:t xml:space="preserve"> for faculty electing to teach in person,</w:t>
      </w:r>
      <w:r w:rsidR="00F27B35" w:rsidRPr="003D5BDB">
        <w:rPr>
          <w:rFonts w:ascii="Times New Roman" w:hAnsi="Times New Roman" w:cs="Times New Roman"/>
          <w:sz w:val="24"/>
          <w:szCs w:val="24"/>
        </w:rPr>
        <w:t xml:space="preserve"> and faculty will have the tools they need for remote instruction. </w:t>
      </w:r>
      <w:r w:rsidR="00E27F1A" w:rsidRPr="003D5BDB">
        <w:rPr>
          <w:rFonts w:ascii="Times New Roman" w:hAnsi="Times New Roman" w:cs="Times New Roman"/>
          <w:sz w:val="24"/>
          <w:szCs w:val="24"/>
        </w:rPr>
        <w:t xml:space="preserve">EVC/Camfield added that he does not want to harm our students by shifting to total remote instruction, because studies have shown that this modality advantages privileged students who have resources over underprivileged students.  But he warned that if there is a surge in coronavirus infection </w:t>
      </w:r>
      <w:r w:rsidR="00E951FE" w:rsidRPr="003D5BDB">
        <w:rPr>
          <w:rFonts w:ascii="Times New Roman" w:hAnsi="Times New Roman" w:cs="Times New Roman"/>
          <w:sz w:val="24"/>
          <w:szCs w:val="24"/>
        </w:rPr>
        <w:t xml:space="preserve">rates, the campus needs to be prepared to immediately transition to remote instruction. </w:t>
      </w:r>
    </w:p>
    <w:p w14:paraId="6B7BB7E4" w14:textId="238F2ABB" w:rsidR="00342F3C" w:rsidRPr="003D5BDB" w:rsidRDefault="00342F3C">
      <w:pPr>
        <w:rPr>
          <w:rFonts w:ascii="Times New Roman" w:hAnsi="Times New Roman" w:cs="Times New Roman"/>
          <w:sz w:val="24"/>
          <w:szCs w:val="24"/>
        </w:rPr>
      </w:pPr>
      <w:r w:rsidRPr="003D5BDB">
        <w:rPr>
          <w:rFonts w:ascii="Times New Roman" w:hAnsi="Times New Roman" w:cs="Times New Roman"/>
          <w:sz w:val="24"/>
          <w:szCs w:val="24"/>
        </w:rPr>
        <w:t xml:space="preserve">A faculty member asked about the 2020 fall schedule. </w:t>
      </w:r>
      <w:r w:rsidR="0050323D" w:rsidRPr="003D5BDB">
        <w:rPr>
          <w:rFonts w:ascii="Times New Roman" w:hAnsi="Times New Roman" w:cs="Times New Roman"/>
          <w:sz w:val="24"/>
          <w:szCs w:val="24"/>
        </w:rPr>
        <w:t xml:space="preserve"> EVC/Camfield pointed out that some universities plan to end the in-person portion of the fall term by Thanksgiving and hold final exams remotely.  That is one of the options </w:t>
      </w:r>
      <w:proofErr w:type="gramStart"/>
      <w:r w:rsidR="0050323D" w:rsidRPr="003D5BDB">
        <w:rPr>
          <w:rFonts w:ascii="Times New Roman" w:hAnsi="Times New Roman" w:cs="Times New Roman"/>
          <w:sz w:val="24"/>
          <w:szCs w:val="24"/>
        </w:rPr>
        <w:t>UC</w:t>
      </w:r>
      <w:proofErr w:type="gramEnd"/>
      <w:r w:rsidR="0050323D" w:rsidRPr="003D5BDB">
        <w:rPr>
          <w:rFonts w:ascii="Times New Roman" w:hAnsi="Times New Roman" w:cs="Times New Roman"/>
          <w:sz w:val="24"/>
          <w:szCs w:val="24"/>
        </w:rPr>
        <w:t xml:space="preserve"> Merced is considering.  He stated that UC Merced will have a hybrid instruction model for fall 2020 and the campus needs to be flexible. </w:t>
      </w:r>
      <w:r w:rsidR="009532D4" w:rsidRPr="003D5BDB">
        <w:rPr>
          <w:rFonts w:ascii="Times New Roman" w:hAnsi="Times New Roman" w:cs="Times New Roman"/>
          <w:sz w:val="24"/>
          <w:szCs w:val="24"/>
        </w:rPr>
        <w:t xml:space="preserve"> He specified that two-thirds to three-fourths of curriculum will be online in the fall semester.  He added that the campus is working with UCSF-Fresno and UC Davis to borrow hospital space in those two areas if </w:t>
      </w:r>
      <w:proofErr w:type="gramStart"/>
      <w:r w:rsidR="009532D4" w:rsidRPr="003D5BDB">
        <w:rPr>
          <w:rFonts w:ascii="Times New Roman" w:hAnsi="Times New Roman" w:cs="Times New Roman"/>
          <w:sz w:val="24"/>
          <w:szCs w:val="24"/>
        </w:rPr>
        <w:t>necessary</w:t>
      </w:r>
      <w:proofErr w:type="gramEnd"/>
      <w:r w:rsidR="009532D4" w:rsidRPr="003D5BDB">
        <w:rPr>
          <w:rFonts w:ascii="Times New Roman" w:hAnsi="Times New Roman" w:cs="Times New Roman"/>
          <w:sz w:val="24"/>
          <w:szCs w:val="24"/>
        </w:rPr>
        <w:t xml:space="preserve"> so that we can assure Merced County that we will not overwhelm local health centers.  </w:t>
      </w:r>
    </w:p>
    <w:p w14:paraId="46670B85" w14:textId="1ED6BEE9" w:rsidR="00BF5622" w:rsidRPr="003D5BDB" w:rsidRDefault="00BF5622">
      <w:pPr>
        <w:rPr>
          <w:rFonts w:ascii="Times New Roman" w:hAnsi="Times New Roman" w:cs="Times New Roman"/>
          <w:sz w:val="24"/>
          <w:szCs w:val="24"/>
        </w:rPr>
      </w:pPr>
      <w:r w:rsidRPr="003D5BDB">
        <w:rPr>
          <w:rFonts w:ascii="Times New Roman" w:hAnsi="Times New Roman" w:cs="Times New Roman"/>
          <w:sz w:val="24"/>
          <w:szCs w:val="24"/>
        </w:rPr>
        <w:t xml:space="preserve">A faculty member asked whether they </w:t>
      </w:r>
      <w:proofErr w:type="gramStart"/>
      <w:r w:rsidRPr="003D5BDB">
        <w:rPr>
          <w:rFonts w:ascii="Times New Roman" w:hAnsi="Times New Roman" w:cs="Times New Roman"/>
          <w:sz w:val="24"/>
          <w:szCs w:val="24"/>
        </w:rPr>
        <w:t>can</w:t>
      </w:r>
      <w:proofErr w:type="gramEnd"/>
      <w:r w:rsidRPr="003D5BDB">
        <w:rPr>
          <w:rFonts w:ascii="Times New Roman" w:hAnsi="Times New Roman" w:cs="Times New Roman"/>
          <w:sz w:val="24"/>
          <w:szCs w:val="24"/>
        </w:rPr>
        <w:t xml:space="preserve"> access their offices on campus. EVC/Provost Camfield replied that faculty should work with their Schools on </w:t>
      </w:r>
      <w:proofErr w:type="gramStart"/>
      <w:r w:rsidRPr="003D5BDB">
        <w:rPr>
          <w:rFonts w:ascii="Times New Roman" w:hAnsi="Times New Roman" w:cs="Times New Roman"/>
          <w:sz w:val="24"/>
          <w:szCs w:val="24"/>
        </w:rPr>
        <w:t>those logistics</w:t>
      </w:r>
      <w:proofErr w:type="gramEnd"/>
      <w:r w:rsidRPr="003D5BDB">
        <w:rPr>
          <w:rFonts w:ascii="Times New Roman" w:hAnsi="Times New Roman" w:cs="Times New Roman"/>
          <w:sz w:val="24"/>
          <w:szCs w:val="24"/>
        </w:rPr>
        <w:t xml:space="preserve">. </w:t>
      </w:r>
    </w:p>
    <w:p w14:paraId="2F66C038" w14:textId="2D5CEADF" w:rsidR="00133D33" w:rsidRPr="003D5BDB" w:rsidRDefault="00133D33">
      <w:pPr>
        <w:rPr>
          <w:rFonts w:ascii="Times New Roman" w:hAnsi="Times New Roman" w:cs="Times New Roman"/>
          <w:sz w:val="24"/>
          <w:szCs w:val="24"/>
        </w:rPr>
      </w:pPr>
      <w:r w:rsidRPr="003D5BDB">
        <w:rPr>
          <w:rFonts w:ascii="Times New Roman" w:hAnsi="Times New Roman" w:cs="Times New Roman"/>
          <w:sz w:val="24"/>
          <w:szCs w:val="24"/>
        </w:rPr>
        <w:lastRenderedPageBreak/>
        <w:t xml:space="preserve">A faculty member asked for guidance in a scenario in which he has a low-enrollment fall course that can be held in-person, in a classroom on campus, but some students do not want to return to campus. EVC/Camfield answered that students would have a choice to come to campus for instruction or do remote learning.  He warned that students may have a lower quality learning experience if they choose to do </w:t>
      </w:r>
      <w:r w:rsidR="0092209C" w:rsidRPr="003D5BDB">
        <w:rPr>
          <w:rFonts w:ascii="Times New Roman" w:hAnsi="Times New Roman" w:cs="Times New Roman"/>
          <w:sz w:val="24"/>
          <w:szCs w:val="24"/>
        </w:rPr>
        <w:t xml:space="preserve">only </w:t>
      </w:r>
      <w:r w:rsidRPr="003D5BDB">
        <w:rPr>
          <w:rFonts w:ascii="Times New Roman" w:hAnsi="Times New Roman" w:cs="Times New Roman"/>
          <w:sz w:val="24"/>
          <w:szCs w:val="24"/>
        </w:rPr>
        <w:t xml:space="preserve">remote learning for the entire semester. </w:t>
      </w:r>
    </w:p>
    <w:p w14:paraId="1BF4F79E" w14:textId="6505C65E" w:rsidR="00BD49C9" w:rsidRPr="003D5BDB" w:rsidRDefault="00141926">
      <w:pPr>
        <w:rPr>
          <w:rFonts w:ascii="Times New Roman" w:hAnsi="Times New Roman" w:cs="Times New Roman"/>
          <w:sz w:val="24"/>
          <w:szCs w:val="24"/>
        </w:rPr>
      </w:pPr>
      <w:r w:rsidRPr="003D5BDB">
        <w:rPr>
          <w:rFonts w:ascii="Times New Roman" w:hAnsi="Times New Roman" w:cs="Times New Roman"/>
          <w:sz w:val="24"/>
          <w:szCs w:val="24"/>
        </w:rPr>
        <w:t xml:space="preserve">In response to a faculty member’s question, EVC/Provost Camfield </w:t>
      </w:r>
      <w:r w:rsidR="00BD49C9" w:rsidRPr="003D5BDB">
        <w:rPr>
          <w:rFonts w:ascii="Times New Roman" w:hAnsi="Times New Roman" w:cs="Times New Roman"/>
          <w:sz w:val="24"/>
          <w:szCs w:val="24"/>
        </w:rPr>
        <w:t>confirmed that large classrooms that are not being used for in-person instruction in the fall semester can be used for small courses.</w:t>
      </w:r>
    </w:p>
    <w:p w14:paraId="2997F54B" w14:textId="610443AF" w:rsidR="00BD49C9" w:rsidRPr="003D5BDB" w:rsidRDefault="00BD49C9">
      <w:pPr>
        <w:rPr>
          <w:rFonts w:ascii="Times New Roman" w:hAnsi="Times New Roman" w:cs="Times New Roman"/>
          <w:sz w:val="24"/>
          <w:szCs w:val="24"/>
        </w:rPr>
      </w:pPr>
      <w:r w:rsidRPr="003D5BDB">
        <w:rPr>
          <w:rFonts w:ascii="Times New Roman" w:hAnsi="Times New Roman" w:cs="Times New Roman"/>
          <w:sz w:val="24"/>
          <w:szCs w:val="24"/>
        </w:rPr>
        <w:t xml:space="preserve">EVC/Provost Camfield asserted that he believes the campus </w:t>
      </w:r>
      <w:r w:rsidR="005611BA" w:rsidRPr="003D5BDB">
        <w:rPr>
          <w:rFonts w:ascii="Times New Roman" w:hAnsi="Times New Roman" w:cs="Times New Roman"/>
          <w:sz w:val="24"/>
          <w:szCs w:val="24"/>
        </w:rPr>
        <w:t xml:space="preserve">should repopulate the student residence halls.  Other UC campuses have had many students remain on campus since the sheltering orders were implemented and they have had zero infection rates. </w:t>
      </w:r>
    </w:p>
    <w:p w14:paraId="7BA58AEE" w14:textId="68EB6552" w:rsidR="002530F5" w:rsidRPr="003D5BDB" w:rsidRDefault="002530F5">
      <w:pPr>
        <w:rPr>
          <w:rFonts w:ascii="Times New Roman" w:hAnsi="Times New Roman" w:cs="Times New Roman"/>
          <w:sz w:val="24"/>
          <w:szCs w:val="24"/>
        </w:rPr>
      </w:pPr>
      <w:r w:rsidRPr="003D5BDB">
        <w:rPr>
          <w:rFonts w:ascii="Times New Roman" w:hAnsi="Times New Roman" w:cs="Times New Roman"/>
          <w:sz w:val="24"/>
          <w:szCs w:val="24"/>
        </w:rPr>
        <w:t xml:space="preserve">A faculty member expressed concern at the possibility of </w:t>
      </w:r>
      <w:proofErr w:type="gramStart"/>
      <w:r w:rsidRPr="003D5BDB">
        <w:rPr>
          <w:rFonts w:ascii="Times New Roman" w:hAnsi="Times New Roman" w:cs="Times New Roman"/>
          <w:sz w:val="24"/>
          <w:szCs w:val="24"/>
        </w:rPr>
        <w:t>child care</w:t>
      </w:r>
      <w:proofErr w:type="gramEnd"/>
      <w:r w:rsidRPr="003D5BDB">
        <w:rPr>
          <w:rFonts w:ascii="Times New Roman" w:hAnsi="Times New Roman" w:cs="Times New Roman"/>
          <w:sz w:val="24"/>
          <w:szCs w:val="24"/>
        </w:rPr>
        <w:t xml:space="preserve"> centers and schools not reopening in the fall.  If they do not reopen, this will negatively impact faculty’s ability to conduct remote instruction or a hybrid modality of in-person and remote instruction. </w:t>
      </w:r>
    </w:p>
    <w:p w14:paraId="5C0538F0" w14:textId="056061E7" w:rsidR="00413EC2" w:rsidRPr="003D5BDB" w:rsidRDefault="00C66F3B">
      <w:pPr>
        <w:rPr>
          <w:rFonts w:ascii="Times New Roman" w:hAnsi="Times New Roman" w:cs="Times New Roman"/>
          <w:sz w:val="24"/>
          <w:szCs w:val="24"/>
        </w:rPr>
      </w:pPr>
      <w:r w:rsidRPr="003D5BDB">
        <w:rPr>
          <w:rFonts w:ascii="Times New Roman" w:hAnsi="Times New Roman" w:cs="Times New Roman"/>
          <w:sz w:val="24"/>
          <w:szCs w:val="24"/>
        </w:rPr>
        <w:t xml:space="preserve">A faculty member pointed out that mentorship of graduate students and post docs in the labs is extremely difficult during this time.  He asked about the plan for graduate courses in the fall semester.  EVC/Provost Camfield agreed that first year graduate students need mentorship because graduate school is a shift in identity for them. He stated that the campus will consider those students a priority when </w:t>
      </w:r>
      <w:proofErr w:type="gramStart"/>
      <w:r w:rsidRPr="003D5BDB">
        <w:rPr>
          <w:rFonts w:ascii="Times New Roman" w:hAnsi="Times New Roman" w:cs="Times New Roman"/>
          <w:sz w:val="24"/>
          <w:szCs w:val="24"/>
        </w:rPr>
        <w:t>making arrangements</w:t>
      </w:r>
      <w:proofErr w:type="gramEnd"/>
      <w:r w:rsidRPr="003D5BDB">
        <w:rPr>
          <w:rFonts w:ascii="Times New Roman" w:hAnsi="Times New Roman" w:cs="Times New Roman"/>
          <w:sz w:val="24"/>
          <w:szCs w:val="24"/>
        </w:rPr>
        <w:t xml:space="preserve"> for in-person instruction. </w:t>
      </w:r>
      <w:r w:rsidR="000941F3" w:rsidRPr="003D5BDB">
        <w:rPr>
          <w:rFonts w:ascii="Times New Roman" w:hAnsi="Times New Roman" w:cs="Times New Roman"/>
          <w:sz w:val="24"/>
          <w:szCs w:val="24"/>
        </w:rPr>
        <w:t xml:space="preserve"> </w:t>
      </w:r>
      <w:r w:rsidR="00AF7E19" w:rsidRPr="003D5BDB">
        <w:rPr>
          <w:rFonts w:ascii="Times New Roman" w:hAnsi="Times New Roman" w:cs="Times New Roman"/>
          <w:sz w:val="24"/>
          <w:szCs w:val="24"/>
        </w:rPr>
        <w:t xml:space="preserve">He added that </w:t>
      </w:r>
      <w:r w:rsidR="000A4E8F" w:rsidRPr="003D5BDB">
        <w:rPr>
          <w:rFonts w:ascii="Times New Roman" w:hAnsi="Times New Roman" w:cs="Times New Roman"/>
          <w:sz w:val="24"/>
          <w:szCs w:val="24"/>
        </w:rPr>
        <w:t xml:space="preserve">he trusts that students and faculty will abide by health and safety protocols on campus. </w:t>
      </w:r>
      <w:r w:rsidR="00B120E6" w:rsidRPr="003D5BDB">
        <w:rPr>
          <w:rFonts w:ascii="Times New Roman" w:hAnsi="Times New Roman" w:cs="Times New Roman"/>
          <w:sz w:val="24"/>
          <w:szCs w:val="24"/>
        </w:rPr>
        <w:t xml:space="preserve">  </w:t>
      </w:r>
    </w:p>
    <w:p w14:paraId="52325143" w14:textId="77777777" w:rsidR="001B70A4" w:rsidRPr="003D5BDB" w:rsidRDefault="00FA51D5">
      <w:pPr>
        <w:rPr>
          <w:rFonts w:ascii="Times New Roman" w:hAnsi="Times New Roman" w:cs="Times New Roman"/>
          <w:sz w:val="24"/>
          <w:szCs w:val="24"/>
        </w:rPr>
      </w:pPr>
      <w:r w:rsidRPr="003D5BDB">
        <w:rPr>
          <w:rFonts w:ascii="Times New Roman" w:hAnsi="Times New Roman" w:cs="Times New Roman"/>
          <w:sz w:val="24"/>
          <w:szCs w:val="24"/>
        </w:rPr>
        <w:t xml:space="preserve">A faculty member mentioned that faculty are assigning TAs to courses and hiring Unit 18 lecturers </w:t>
      </w:r>
      <w:r w:rsidR="00415124" w:rsidRPr="003D5BDB">
        <w:rPr>
          <w:rFonts w:ascii="Times New Roman" w:hAnsi="Times New Roman" w:cs="Times New Roman"/>
          <w:sz w:val="24"/>
          <w:szCs w:val="24"/>
        </w:rPr>
        <w:t xml:space="preserve">based on </w:t>
      </w:r>
      <w:proofErr w:type="gramStart"/>
      <w:r w:rsidR="00415124" w:rsidRPr="003D5BDB">
        <w:rPr>
          <w:rFonts w:ascii="Times New Roman" w:hAnsi="Times New Roman" w:cs="Times New Roman"/>
          <w:sz w:val="24"/>
          <w:szCs w:val="24"/>
        </w:rPr>
        <w:t>previously-submitted</w:t>
      </w:r>
      <w:proofErr w:type="gramEnd"/>
      <w:r w:rsidR="00415124" w:rsidRPr="003D5BDB">
        <w:rPr>
          <w:rFonts w:ascii="Times New Roman" w:hAnsi="Times New Roman" w:cs="Times New Roman"/>
          <w:sz w:val="24"/>
          <w:szCs w:val="24"/>
        </w:rPr>
        <w:t xml:space="preserve"> curriculum plans.  She asked if faculty </w:t>
      </w:r>
      <w:proofErr w:type="gramStart"/>
      <w:r w:rsidR="00415124" w:rsidRPr="003D5BDB">
        <w:rPr>
          <w:rFonts w:ascii="Times New Roman" w:hAnsi="Times New Roman" w:cs="Times New Roman"/>
          <w:sz w:val="24"/>
          <w:szCs w:val="24"/>
        </w:rPr>
        <w:t>can</w:t>
      </w:r>
      <w:proofErr w:type="gramEnd"/>
      <w:r w:rsidR="00415124" w:rsidRPr="003D5BDB">
        <w:rPr>
          <w:rFonts w:ascii="Times New Roman" w:hAnsi="Times New Roman" w:cs="Times New Roman"/>
          <w:sz w:val="24"/>
          <w:szCs w:val="24"/>
        </w:rPr>
        <w:t xml:space="preserve"> change those curriculum plans even though the </w:t>
      </w:r>
      <w:r w:rsidR="00E61E97" w:rsidRPr="003D5BDB">
        <w:rPr>
          <w:rFonts w:ascii="Times New Roman" w:hAnsi="Times New Roman" w:cs="Times New Roman"/>
          <w:sz w:val="24"/>
          <w:szCs w:val="24"/>
        </w:rPr>
        <w:t>modifications to the plans</w:t>
      </w:r>
      <w:r w:rsidR="00415124" w:rsidRPr="003D5BDB">
        <w:rPr>
          <w:rFonts w:ascii="Times New Roman" w:hAnsi="Times New Roman" w:cs="Times New Roman"/>
          <w:sz w:val="24"/>
          <w:szCs w:val="24"/>
        </w:rPr>
        <w:t xml:space="preserve"> will not align with deadlines for fall 2020 instruction. EVC/Provost Camfield</w:t>
      </w:r>
      <w:r w:rsidR="00510C7D" w:rsidRPr="003D5BDB">
        <w:rPr>
          <w:rFonts w:ascii="Times New Roman" w:hAnsi="Times New Roman" w:cs="Times New Roman"/>
          <w:sz w:val="24"/>
          <w:szCs w:val="24"/>
        </w:rPr>
        <w:t xml:space="preserve"> </w:t>
      </w:r>
      <w:r w:rsidR="00E61E97" w:rsidRPr="003D5BDB">
        <w:rPr>
          <w:rFonts w:ascii="Times New Roman" w:hAnsi="Times New Roman" w:cs="Times New Roman"/>
          <w:sz w:val="24"/>
          <w:szCs w:val="24"/>
        </w:rPr>
        <w:t>replied that the fall 2020 instruction deadline</w:t>
      </w:r>
      <w:r w:rsidR="0006433F" w:rsidRPr="003D5BDB">
        <w:rPr>
          <w:rFonts w:ascii="Times New Roman" w:hAnsi="Times New Roman" w:cs="Times New Roman"/>
          <w:sz w:val="24"/>
          <w:szCs w:val="24"/>
        </w:rPr>
        <w:t>s are in place partly due to union contracts.  The deadlines are also in place to give people leeway to make plans, but there are provisions for last minute changes.  He encouraged faculty to take the time to think through their fall instruction plans carefully and not to feel too constrained by pre-set deadlines</w:t>
      </w:r>
      <w:r w:rsidR="001B70A4" w:rsidRPr="003D5BDB">
        <w:rPr>
          <w:rFonts w:ascii="Times New Roman" w:hAnsi="Times New Roman" w:cs="Times New Roman"/>
          <w:sz w:val="24"/>
          <w:szCs w:val="24"/>
        </w:rPr>
        <w:t xml:space="preserve">. </w:t>
      </w:r>
    </w:p>
    <w:p w14:paraId="1DF22C35" w14:textId="77777777" w:rsidR="002B5CE9" w:rsidRPr="003D5BDB" w:rsidRDefault="000762FC">
      <w:pPr>
        <w:rPr>
          <w:rFonts w:ascii="Times New Roman" w:hAnsi="Times New Roman" w:cs="Times New Roman"/>
          <w:sz w:val="24"/>
          <w:szCs w:val="24"/>
        </w:rPr>
      </w:pPr>
      <w:r w:rsidRPr="003D5BDB">
        <w:rPr>
          <w:rFonts w:ascii="Times New Roman" w:hAnsi="Times New Roman" w:cs="Times New Roman"/>
          <w:sz w:val="24"/>
          <w:szCs w:val="24"/>
        </w:rPr>
        <w:t xml:space="preserve">In response to a faculty member’s question, EVC/Provost Camfield confirmed that </w:t>
      </w:r>
      <w:r w:rsidR="009B7EFE" w:rsidRPr="003D5BDB">
        <w:rPr>
          <w:rFonts w:ascii="Times New Roman" w:hAnsi="Times New Roman" w:cs="Times New Roman"/>
          <w:sz w:val="24"/>
          <w:szCs w:val="24"/>
        </w:rPr>
        <w:t>the campus</w:t>
      </w:r>
      <w:r w:rsidRPr="003D5BDB">
        <w:rPr>
          <w:rFonts w:ascii="Times New Roman" w:hAnsi="Times New Roman" w:cs="Times New Roman"/>
          <w:sz w:val="24"/>
          <w:szCs w:val="24"/>
        </w:rPr>
        <w:t xml:space="preserve"> will provide support for</w:t>
      </w:r>
      <w:r w:rsidR="009B7EFE" w:rsidRPr="003D5BDB">
        <w:rPr>
          <w:rFonts w:ascii="Times New Roman" w:hAnsi="Times New Roman" w:cs="Times New Roman"/>
          <w:sz w:val="24"/>
          <w:szCs w:val="24"/>
        </w:rPr>
        <w:t xml:space="preserve"> faculty for</w:t>
      </w:r>
      <w:r w:rsidRPr="003D5BDB">
        <w:rPr>
          <w:rFonts w:ascii="Times New Roman" w:hAnsi="Times New Roman" w:cs="Times New Roman"/>
          <w:sz w:val="24"/>
          <w:szCs w:val="24"/>
        </w:rPr>
        <w:t xml:space="preserve"> hybrid instruction.  </w:t>
      </w:r>
      <w:r w:rsidR="00342A70" w:rsidRPr="003D5BDB">
        <w:rPr>
          <w:rFonts w:ascii="Times New Roman" w:hAnsi="Times New Roman" w:cs="Times New Roman"/>
          <w:sz w:val="24"/>
          <w:szCs w:val="24"/>
        </w:rPr>
        <w:t xml:space="preserve">  </w:t>
      </w:r>
    </w:p>
    <w:p w14:paraId="24F9E817" w14:textId="090C8954" w:rsidR="002B5CE9" w:rsidRPr="003D5BDB" w:rsidRDefault="002B5CE9">
      <w:pPr>
        <w:rPr>
          <w:rFonts w:ascii="Times New Roman" w:hAnsi="Times New Roman" w:cs="Times New Roman"/>
          <w:sz w:val="24"/>
          <w:szCs w:val="24"/>
        </w:rPr>
      </w:pPr>
      <w:r w:rsidRPr="003D5BDB">
        <w:rPr>
          <w:rFonts w:ascii="Times New Roman" w:hAnsi="Times New Roman" w:cs="Times New Roman"/>
          <w:sz w:val="24"/>
          <w:szCs w:val="24"/>
        </w:rPr>
        <w:t xml:space="preserve">A faculty member asked if the campus would waive the minimum enrollment requirement </w:t>
      </w:r>
      <w:r w:rsidR="00120F98" w:rsidRPr="003D5BDB">
        <w:rPr>
          <w:rFonts w:ascii="Times New Roman" w:hAnsi="Times New Roman" w:cs="Times New Roman"/>
          <w:sz w:val="24"/>
          <w:szCs w:val="24"/>
        </w:rPr>
        <w:t xml:space="preserve">given that most courses in the fall will not use </w:t>
      </w:r>
      <w:r w:rsidR="00044CCF" w:rsidRPr="003D5BDB">
        <w:rPr>
          <w:rFonts w:ascii="Times New Roman" w:hAnsi="Times New Roman" w:cs="Times New Roman"/>
          <w:sz w:val="24"/>
          <w:szCs w:val="24"/>
        </w:rPr>
        <w:t>university facilities.  EVC/Provost Camfield replied that he will consider this and issue a decision.</w:t>
      </w:r>
    </w:p>
    <w:p w14:paraId="40FD13C9" w14:textId="6656A22B" w:rsidR="00044CCF" w:rsidRPr="003D5BDB" w:rsidRDefault="00044CCF">
      <w:pPr>
        <w:rPr>
          <w:rFonts w:ascii="Times New Roman" w:hAnsi="Times New Roman" w:cs="Times New Roman"/>
          <w:sz w:val="24"/>
          <w:szCs w:val="24"/>
        </w:rPr>
      </w:pPr>
      <w:r w:rsidRPr="003D5BDB">
        <w:rPr>
          <w:rFonts w:ascii="Times New Roman" w:hAnsi="Times New Roman" w:cs="Times New Roman"/>
          <w:sz w:val="24"/>
          <w:szCs w:val="24"/>
        </w:rPr>
        <w:t xml:space="preserve">A faculty member raised the issue of junior faculty delaying their tenure review. EVC/Provost Camfield responded that the campus is allowing any faculty member to opt in to stop the clock for COVID-19 related issues.  He added that Merced’s CAP was the first in the UC system to issue a statement about flexibility in faculty advancement and promotion reviews next year. He advised faculty to describe in their self-statements how their productivity was negatively impacted by the pandemic. </w:t>
      </w:r>
    </w:p>
    <w:p w14:paraId="1C944AFA" w14:textId="3097CB3A" w:rsidR="00B120E6" w:rsidRPr="003D5BDB" w:rsidRDefault="00555A4C">
      <w:pPr>
        <w:rPr>
          <w:rFonts w:ascii="Times New Roman" w:hAnsi="Times New Roman" w:cs="Times New Roman"/>
          <w:sz w:val="24"/>
          <w:szCs w:val="24"/>
        </w:rPr>
      </w:pPr>
      <w:r w:rsidRPr="003D5BDB">
        <w:rPr>
          <w:rFonts w:ascii="Times New Roman" w:hAnsi="Times New Roman" w:cs="Times New Roman"/>
          <w:sz w:val="24"/>
          <w:szCs w:val="24"/>
        </w:rPr>
        <w:lastRenderedPageBreak/>
        <w:t xml:space="preserve">A faculty member asked if the fall 2020 schedule can be changed.  EVC/Provost Camfield stated that it would be difficult.  Chief of Staff Shintaku clarified that the </w:t>
      </w:r>
      <w:r w:rsidR="00B46EFE" w:rsidRPr="003D5BDB">
        <w:rPr>
          <w:rFonts w:ascii="Times New Roman" w:hAnsi="Times New Roman" w:cs="Times New Roman"/>
          <w:sz w:val="24"/>
          <w:szCs w:val="24"/>
        </w:rPr>
        <w:t xml:space="preserve">administration would work with department chairs, the Registrar, and other campus constituents to create a list of possibilities and work out the logistics.  Currently, the campus is looking into the ability for faculty to </w:t>
      </w:r>
      <w:r w:rsidR="00EE75A5" w:rsidRPr="003D5BDB">
        <w:rPr>
          <w:rFonts w:ascii="Times New Roman" w:hAnsi="Times New Roman" w:cs="Times New Roman"/>
          <w:sz w:val="24"/>
          <w:szCs w:val="24"/>
        </w:rPr>
        <w:t xml:space="preserve">hold small courses </w:t>
      </w:r>
      <w:r w:rsidR="008761C1" w:rsidRPr="003D5BDB">
        <w:rPr>
          <w:rFonts w:ascii="Times New Roman" w:hAnsi="Times New Roman" w:cs="Times New Roman"/>
          <w:sz w:val="24"/>
          <w:szCs w:val="24"/>
        </w:rPr>
        <w:t>in large classrooms since large lectures will be</w:t>
      </w:r>
      <w:r w:rsidR="00FD07D7" w:rsidRPr="003D5BDB">
        <w:rPr>
          <w:rFonts w:ascii="Times New Roman" w:hAnsi="Times New Roman" w:cs="Times New Roman"/>
          <w:sz w:val="24"/>
          <w:szCs w:val="24"/>
        </w:rPr>
        <w:t xml:space="preserve"> held</w:t>
      </w:r>
      <w:r w:rsidR="008761C1" w:rsidRPr="003D5BDB">
        <w:rPr>
          <w:rFonts w:ascii="Times New Roman" w:hAnsi="Times New Roman" w:cs="Times New Roman"/>
          <w:sz w:val="24"/>
          <w:szCs w:val="24"/>
        </w:rPr>
        <w:t xml:space="preserve"> remote</w:t>
      </w:r>
      <w:r w:rsidR="00FD07D7" w:rsidRPr="003D5BDB">
        <w:rPr>
          <w:rFonts w:ascii="Times New Roman" w:hAnsi="Times New Roman" w:cs="Times New Roman"/>
          <w:sz w:val="24"/>
          <w:szCs w:val="24"/>
        </w:rPr>
        <w:t xml:space="preserve">ly for the fall semester. </w:t>
      </w:r>
      <w:r w:rsidR="008761C1" w:rsidRPr="003D5BDB">
        <w:rPr>
          <w:rFonts w:ascii="Times New Roman" w:hAnsi="Times New Roman" w:cs="Times New Roman"/>
          <w:sz w:val="24"/>
          <w:szCs w:val="24"/>
        </w:rPr>
        <w:t xml:space="preserve"> </w:t>
      </w:r>
    </w:p>
    <w:p w14:paraId="000D1CEF" w14:textId="2D1701F1" w:rsidR="007B3AB9" w:rsidRPr="003D5BDB" w:rsidRDefault="007E1C74">
      <w:pPr>
        <w:rPr>
          <w:rFonts w:ascii="Times New Roman" w:hAnsi="Times New Roman" w:cs="Times New Roman"/>
          <w:sz w:val="24"/>
          <w:szCs w:val="24"/>
        </w:rPr>
      </w:pPr>
      <w:r w:rsidRPr="003D5BDB">
        <w:rPr>
          <w:rFonts w:ascii="Times New Roman" w:hAnsi="Times New Roman" w:cs="Times New Roman"/>
          <w:sz w:val="24"/>
          <w:szCs w:val="24"/>
        </w:rPr>
        <w:t xml:space="preserve">EVC/Provost Camfield then gave an update on </w:t>
      </w:r>
      <w:r w:rsidR="007B3AB9" w:rsidRPr="003D5BDB">
        <w:rPr>
          <w:rFonts w:ascii="Times New Roman" w:hAnsi="Times New Roman" w:cs="Times New Roman"/>
          <w:sz w:val="24"/>
          <w:szCs w:val="24"/>
        </w:rPr>
        <w:t xml:space="preserve">COVID-19 testing. </w:t>
      </w:r>
      <w:r w:rsidRPr="003D5BDB">
        <w:rPr>
          <w:rFonts w:ascii="Times New Roman" w:hAnsi="Times New Roman" w:cs="Times New Roman"/>
          <w:sz w:val="24"/>
          <w:szCs w:val="24"/>
        </w:rPr>
        <w:t xml:space="preserve"> UC Merced is working with Merced County on a mobile testing unit.  The UC system is ramping up testing but CLIA </w:t>
      </w:r>
      <w:r w:rsidR="007B3AB9" w:rsidRPr="003D5BDB">
        <w:rPr>
          <w:rFonts w:ascii="Times New Roman" w:hAnsi="Times New Roman" w:cs="Times New Roman"/>
          <w:sz w:val="24"/>
          <w:szCs w:val="24"/>
        </w:rPr>
        <w:t xml:space="preserve">certification needed for testing for diagnostic purposes rather than research purposes.  </w:t>
      </w:r>
      <w:r w:rsidRPr="003D5BDB">
        <w:rPr>
          <w:rFonts w:ascii="Times New Roman" w:hAnsi="Times New Roman" w:cs="Times New Roman"/>
          <w:sz w:val="24"/>
          <w:szCs w:val="24"/>
        </w:rPr>
        <w:t>UC Merced faculty are working on obtaining certification.  There are logistical challenges, though, such as determining the frequency by which to test people and a courier system for</w:t>
      </w:r>
      <w:r w:rsidR="00192732" w:rsidRPr="003D5BDB">
        <w:rPr>
          <w:rFonts w:ascii="Times New Roman" w:hAnsi="Times New Roman" w:cs="Times New Roman"/>
          <w:sz w:val="24"/>
          <w:szCs w:val="24"/>
        </w:rPr>
        <w:t xml:space="preserve"> shipping</w:t>
      </w:r>
      <w:r w:rsidRPr="003D5BDB">
        <w:rPr>
          <w:rFonts w:ascii="Times New Roman" w:hAnsi="Times New Roman" w:cs="Times New Roman"/>
          <w:sz w:val="24"/>
          <w:szCs w:val="24"/>
        </w:rPr>
        <w:t xml:space="preserve"> tests and results around the UC campuses.  </w:t>
      </w:r>
      <w:r w:rsidR="007B3AB9" w:rsidRPr="003D5BDB">
        <w:rPr>
          <w:rFonts w:ascii="Times New Roman" w:hAnsi="Times New Roman" w:cs="Times New Roman"/>
          <w:sz w:val="24"/>
          <w:szCs w:val="24"/>
        </w:rPr>
        <w:t xml:space="preserve">  </w:t>
      </w:r>
    </w:p>
    <w:p w14:paraId="66B25510" w14:textId="77E2E3F2" w:rsidR="00D56A85" w:rsidRPr="003D5BDB" w:rsidRDefault="00D56A85">
      <w:pPr>
        <w:rPr>
          <w:rFonts w:ascii="Times New Roman" w:hAnsi="Times New Roman" w:cs="Times New Roman"/>
          <w:sz w:val="24"/>
          <w:szCs w:val="24"/>
        </w:rPr>
      </w:pPr>
      <w:r w:rsidRPr="003D5BDB">
        <w:rPr>
          <w:rFonts w:ascii="Times New Roman" w:hAnsi="Times New Roman" w:cs="Times New Roman"/>
          <w:sz w:val="24"/>
          <w:szCs w:val="24"/>
        </w:rPr>
        <w:t xml:space="preserve">EVC/Provost Camfield announced that while faculty salary scales will be frozen next year, their raises that result from the normal advancement and promotion process will still occur. </w:t>
      </w:r>
      <w:r w:rsidR="00027B7F" w:rsidRPr="003D5BDB">
        <w:rPr>
          <w:rFonts w:ascii="Times New Roman" w:hAnsi="Times New Roman" w:cs="Times New Roman"/>
          <w:sz w:val="24"/>
          <w:szCs w:val="24"/>
        </w:rPr>
        <w:t xml:space="preserve">There are no imminent plans for furloughs.  </w:t>
      </w:r>
      <w:r w:rsidR="004B0460" w:rsidRPr="003D5BDB">
        <w:rPr>
          <w:rFonts w:ascii="Times New Roman" w:hAnsi="Times New Roman" w:cs="Times New Roman"/>
          <w:sz w:val="24"/>
          <w:szCs w:val="24"/>
        </w:rPr>
        <w:t xml:space="preserve">Plans are contingent on the August revise of the state budget.  (Delayed from the traditional May revise, due to the extension of the income tax deadline.) </w:t>
      </w:r>
    </w:p>
    <w:p w14:paraId="4BEB2446" w14:textId="507052EB" w:rsidR="00441E80" w:rsidRPr="003D5BDB" w:rsidRDefault="00792DA7">
      <w:pPr>
        <w:rPr>
          <w:rFonts w:ascii="Times New Roman" w:hAnsi="Times New Roman" w:cs="Times New Roman"/>
          <w:sz w:val="24"/>
          <w:szCs w:val="24"/>
        </w:rPr>
      </w:pPr>
      <w:r w:rsidRPr="003D5BDB">
        <w:rPr>
          <w:rFonts w:ascii="Times New Roman" w:hAnsi="Times New Roman" w:cs="Times New Roman"/>
          <w:sz w:val="24"/>
          <w:szCs w:val="24"/>
        </w:rPr>
        <w:t xml:space="preserve">A faculty member inquired whether international </w:t>
      </w:r>
      <w:proofErr w:type="gramStart"/>
      <w:r w:rsidRPr="003D5BDB">
        <w:rPr>
          <w:rFonts w:ascii="Times New Roman" w:hAnsi="Times New Roman" w:cs="Times New Roman"/>
          <w:sz w:val="24"/>
          <w:szCs w:val="24"/>
        </w:rPr>
        <w:t>Master’s</w:t>
      </w:r>
      <w:proofErr w:type="gramEnd"/>
      <w:r w:rsidRPr="003D5BDB">
        <w:rPr>
          <w:rFonts w:ascii="Times New Roman" w:hAnsi="Times New Roman" w:cs="Times New Roman"/>
          <w:sz w:val="24"/>
          <w:szCs w:val="24"/>
        </w:rPr>
        <w:t xml:space="preserve"> students could do remote instruction without a visa.  EVC/Provost Camfield stated that the Graduate Council of the Academic Senate would have to be consulted.  Graduate Council Chair Westerling responded that </w:t>
      </w:r>
      <w:r w:rsidR="00690910" w:rsidRPr="003D5BDB">
        <w:rPr>
          <w:rFonts w:ascii="Times New Roman" w:hAnsi="Times New Roman" w:cs="Times New Roman"/>
          <w:sz w:val="24"/>
          <w:szCs w:val="24"/>
        </w:rPr>
        <w:t xml:space="preserve">the UC graduate deans are discussing this possibility. </w:t>
      </w:r>
      <w:r w:rsidR="00E718F8" w:rsidRPr="003D5BDB">
        <w:rPr>
          <w:rFonts w:ascii="Times New Roman" w:hAnsi="Times New Roman" w:cs="Times New Roman"/>
          <w:sz w:val="24"/>
          <w:szCs w:val="24"/>
        </w:rPr>
        <w:t xml:space="preserve"> One issue to work out is whether these students have the appropriate technology that would support their remote instruction. </w:t>
      </w:r>
    </w:p>
    <w:p w14:paraId="16DB73C2" w14:textId="651F25AB" w:rsidR="00B120E6" w:rsidRPr="003D5BDB" w:rsidRDefault="00C912AB">
      <w:pPr>
        <w:rPr>
          <w:rFonts w:ascii="Times New Roman" w:hAnsi="Times New Roman" w:cs="Times New Roman"/>
          <w:sz w:val="24"/>
          <w:szCs w:val="24"/>
        </w:rPr>
      </w:pPr>
      <w:r w:rsidRPr="003D5BDB">
        <w:rPr>
          <w:rFonts w:ascii="Times New Roman" w:hAnsi="Times New Roman" w:cs="Times New Roman"/>
          <w:sz w:val="24"/>
          <w:szCs w:val="24"/>
        </w:rPr>
        <w:t xml:space="preserve">A faculty member asked when the Library would reopen.  EVC/Provost Camfield replied that he is having discussions at the systemwide level about the interlibrary loan system coming back.  He added that Librarian Haipeng Li is part of the discussions to reopen the Library.  He understands that many </w:t>
      </w:r>
      <w:proofErr w:type="gramStart"/>
      <w:r w:rsidRPr="003D5BDB">
        <w:rPr>
          <w:rFonts w:ascii="Times New Roman" w:hAnsi="Times New Roman" w:cs="Times New Roman"/>
          <w:sz w:val="24"/>
          <w:szCs w:val="24"/>
        </w:rPr>
        <w:t>faculty</w:t>
      </w:r>
      <w:proofErr w:type="gramEnd"/>
      <w:r w:rsidRPr="003D5BDB">
        <w:rPr>
          <w:rFonts w:ascii="Times New Roman" w:hAnsi="Times New Roman" w:cs="Times New Roman"/>
          <w:sz w:val="24"/>
          <w:szCs w:val="24"/>
        </w:rPr>
        <w:t xml:space="preserve"> rely on Library resources to do their research.  He also reminded faculty to work with the Schools if they need to access their campus offices to get their books. </w:t>
      </w:r>
    </w:p>
    <w:sectPr w:rsidR="00B120E6" w:rsidRPr="003D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E6"/>
    <w:rsid w:val="00014987"/>
    <w:rsid w:val="00020FAF"/>
    <w:rsid w:val="00027B7F"/>
    <w:rsid w:val="00044CCF"/>
    <w:rsid w:val="000475DD"/>
    <w:rsid w:val="00054697"/>
    <w:rsid w:val="0006433F"/>
    <w:rsid w:val="0007510E"/>
    <w:rsid w:val="000762FC"/>
    <w:rsid w:val="00083A5F"/>
    <w:rsid w:val="000941F3"/>
    <w:rsid w:val="00096CFE"/>
    <w:rsid w:val="000A4E8F"/>
    <w:rsid w:val="000B6D91"/>
    <w:rsid w:val="000D16BB"/>
    <w:rsid w:val="000F2EA4"/>
    <w:rsid w:val="000F772A"/>
    <w:rsid w:val="00120F98"/>
    <w:rsid w:val="00133D33"/>
    <w:rsid w:val="00141926"/>
    <w:rsid w:val="00154DB0"/>
    <w:rsid w:val="001605B6"/>
    <w:rsid w:val="00186917"/>
    <w:rsid w:val="00191C24"/>
    <w:rsid w:val="00192732"/>
    <w:rsid w:val="001B70A4"/>
    <w:rsid w:val="001F5DF1"/>
    <w:rsid w:val="001F7C1B"/>
    <w:rsid w:val="00240ED2"/>
    <w:rsid w:val="002530F5"/>
    <w:rsid w:val="00275E0B"/>
    <w:rsid w:val="002B5CE9"/>
    <w:rsid w:val="002F64E6"/>
    <w:rsid w:val="00324E13"/>
    <w:rsid w:val="00342A70"/>
    <w:rsid w:val="00342F3C"/>
    <w:rsid w:val="00350707"/>
    <w:rsid w:val="0037518A"/>
    <w:rsid w:val="003C770D"/>
    <w:rsid w:val="003D5BDB"/>
    <w:rsid w:val="00413EC2"/>
    <w:rsid w:val="00415124"/>
    <w:rsid w:val="00430322"/>
    <w:rsid w:val="00441E80"/>
    <w:rsid w:val="004502F0"/>
    <w:rsid w:val="004B0460"/>
    <w:rsid w:val="004C0B58"/>
    <w:rsid w:val="004E702C"/>
    <w:rsid w:val="0050323D"/>
    <w:rsid w:val="00510C7D"/>
    <w:rsid w:val="0054451F"/>
    <w:rsid w:val="00555A4C"/>
    <w:rsid w:val="005611BA"/>
    <w:rsid w:val="005C5A89"/>
    <w:rsid w:val="0063021F"/>
    <w:rsid w:val="00666BA2"/>
    <w:rsid w:val="00674B8F"/>
    <w:rsid w:val="00690910"/>
    <w:rsid w:val="0069168A"/>
    <w:rsid w:val="006A7E7F"/>
    <w:rsid w:val="006B014B"/>
    <w:rsid w:val="006D08C6"/>
    <w:rsid w:val="006F642B"/>
    <w:rsid w:val="00730ABC"/>
    <w:rsid w:val="00792DA7"/>
    <w:rsid w:val="007B3357"/>
    <w:rsid w:val="007B3AB9"/>
    <w:rsid w:val="007B6B59"/>
    <w:rsid w:val="007C2025"/>
    <w:rsid w:val="007D56F5"/>
    <w:rsid w:val="007E1C74"/>
    <w:rsid w:val="00805023"/>
    <w:rsid w:val="0080706E"/>
    <w:rsid w:val="0081384E"/>
    <w:rsid w:val="00873453"/>
    <w:rsid w:val="008761C1"/>
    <w:rsid w:val="00881F88"/>
    <w:rsid w:val="008B03AF"/>
    <w:rsid w:val="008F6D51"/>
    <w:rsid w:val="00904F88"/>
    <w:rsid w:val="0092209C"/>
    <w:rsid w:val="009532D4"/>
    <w:rsid w:val="0096441A"/>
    <w:rsid w:val="009649CD"/>
    <w:rsid w:val="009B4F9E"/>
    <w:rsid w:val="009B7EFE"/>
    <w:rsid w:val="009C2AF5"/>
    <w:rsid w:val="009C5B8E"/>
    <w:rsid w:val="009F41AA"/>
    <w:rsid w:val="009F5144"/>
    <w:rsid w:val="00A22A2F"/>
    <w:rsid w:val="00A7347F"/>
    <w:rsid w:val="00A80155"/>
    <w:rsid w:val="00AA155C"/>
    <w:rsid w:val="00AD12D0"/>
    <w:rsid w:val="00AF7E19"/>
    <w:rsid w:val="00B120E6"/>
    <w:rsid w:val="00B46EFE"/>
    <w:rsid w:val="00B711D6"/>
    <w:rsid w:val="00B95B49"/>
    <w:rsid w:val="00BD49C9"/>
    <w:rsid w:val="00BE07A2"/>
    <w:rsid w:val="00BF4C16"/>
    <w:rsid w:val="00BF5622"/>
    <w:rsid w:val="00C1291D"/>
    <w:rsid w:val="00C64F84"/>
    <w:rsid w:val="00C664FD"/>
    <w:rsid w:val="00C66F3B"/>
    <w:rsid w:val="00C74BF0"/>
    <w:rsid w:val="00C869FE"/>
    <w:rsid w:val="00C912AB"/>
    <w:rsid w:val="00CC50CE"/>
    <w:rsid w:val="00CD3592"/>
    <w:rsid w:val="00CE1FE5"/>
    <w:rsid w:val="00CF59CB"/>
    <w:rsid w:val="00D24364"/>
    <w:rsid w:val="00D53125"/>
    <w:rsid w:val="00D56A85"/>
    <w:rsid w:val="00D677BD"/>
    <w:rsid w:val="00DA3D6D"/>
    <w:rsid w:val="00DB4C42"/>
    <w:rsid w:val="00E04777"/>
    <w:rsid w:val="00E2277E"/>
    <w:rsid w:val="00E27F1A"/>
    <w:rsid w:val="00E34254"/>
    <w:rsid w:val="00E3575B"/>
    <w:rsid w:val="00E52B7F"/>
    <w:rsid w:val="00E61E97"/>
    <w:rsid w:val="00E65C3E"/>
    <w:rsid w:val="00E718F8"/>
    <w:rsid w:val="00E951FE"/>
    <w:rsid w:val="00EB51ED"/>
    <w:rsid w:val="00EB77F4"/>
    <w:rsid w:val="00EE75A5"/>
    <w:rsid w:val="00F27B35"/>
    <w:rsid w:val="00F40F57"/>
    <w:rsid w:val="00F63F7A"/>
    <w:rsid w:val="00F66282"/>
    <w:rsid w:val="00FA51D5"/>
    <w:rsid w:val="00FB3CD1"/>
    <w:rsid w:val="00FD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5732"/>
  <w15:chartTrackingRefBased/>
  <w15:docId w15:val="{321917AB-4D24-496F-95FF-488435D5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C420-0B40-4605-803C-35950757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fpaul</dc:creator>
  <cp:keywords/>
  <dc:description/>
  <cp:lastModifiedBy>Fatima Paul</cp:lastModifiedBy>
  <cp:revision>2</cp:revision>
  <dcterms:created xsi:type="dcterms:W3CDTF">2020-05-27T19:56:00Z</dcterms:created>
  <dcterms:modified xsi:type="dcterms:W3CDTF">2020-05-27T19:56:00Z</dcterms:modified>
</cp:coreProperties>
</file>